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76419"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17694CD5"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6D99C9FA"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0622BB86"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4BF7029C"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59CE3A8D"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78179E14" w14:textId="77777777" w:rsidR="00E47025" w:rsidRPr="00E47025" w:rsidRDefault="00E47025" w:rsidP="00E47025">
      <w:pPr>
        <w:widowControl w:val="0"/>
        <w:autoSpaceDE w:val="0"/>
        <w:autoSpaceDN w:val="0"/>
        <w:adjustRightInd w:val="0"/>
        <w:spacing w:after="0" w:line="480" w:lineRule="auto"/>
        <w:rPr>
          <w:rFonts w:ascii="Times New Roman" w:hAnsi="Times New Roman" w:cs="Times New Roman"/>
          <w:color w:val="2D3B45"/>
          <w:sz w:val="24"/>
          <w:szCs w:val="24"/>
        </w:rPr>
      </w:pPr>
    </w:p>
    <w:p w14:paraId="6A3ED241"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4B33219C"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40229CE0" w14:textId="77777777" w:rsidR="00E47025" w:rsidRPr="00E47025" w:rsidRDefault="00E47025"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p>
    <w:p w14:paraId="6756B432" w14:textId="039D2F0C" w:rsidR="00E47025" w:rsidRPr="00E47025" w:rsidRDefault="00B3148C"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r w:rsidRPr="00E47025">
        <w:rPr>
          <w:rFonts w:ascii="Times New Roman" w:hAnsi="Times New Roman" w:cs="Times New Roman"/>
          <w:color w:val="2D3B45"/>
          <w:sz w:val="24"/>
          <w:szCs w:val="24"/>
        </w:rPr>
        <w:t>Police body cameras</w:t>
      </w:r>
    </w:p>
    <w:p w14:paraId="41F01C5D" w14:textId="6459F411" w:rsidR="00E47025" w:rsidRPr="00E47025" w:rsidRDefault="00B3148C"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r w:rsidRPr="00E47025">
        <w:rPr>
          <w:rFonts w:ascii="Times New Roman" w:hAnsi="Times New Roman" w:cs="Times New Roman"/>
          <w:color w:val="2D3B45"/>
          <w:sz w:val="24"/>
          <w:szCs w:val="24"/>
        </w:rPr>
        <w:t>Student Name</w:t>
      </w:r>
    </w:p>
    <w:p w14:paraId="69F5164D" w14:textId="77F4728D" w:rsidR="00E47025" w:rsidRPr="00E47025" w:rsidRDefault="00B3148C"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r w:rsidRPr="00E47025">
        <w:rPr>
          <w:rFonts w:ascii="Times New Roman" w:hAnsi="Times New Roman" w:cs="Times New Roman"/>
          <w:color w:val="2D3B45"/>
          <w:sz w:val="24"/>
          <w:szCs w:val="24"/>
        </w:rPr>
        <w:t>Institution Affiliations</w:t>
      </w:r>
    </w:p>
    <w:p w14:paraId="77DB9563" w14:textId="5359D873" w:rsidR="00E47025" w:rsidRPr="00E47025" w:rsidRDefault="00B3148C" w:rsidP="00E47025">
      <w:pPr>
        <w:widowControl w:val="0"/>
        <w:autoSpaceDE w:val="0"/>
        <w:autoSpaceDN w:val="0"/>
        <w:adjustRightInd w:val="0"/>
        <w:spacing w:after="0" w:line="480" w:lineRule="auto"/>
        <w:ind w:firstLine="720"/>
        <w:jc w:val="center"/>
        <w:rPr>
          <w:rFonts w:ascii="Times New Roman" w:hAnsi="Times New Roman" w:cs="Times New Roman"/>
          <w:color w:val="2D3B45"/>
          <w:sz w:val="24"/>
          <w:szCs w:val="24"/>
        </w:rPr>
      </w:pPr>
      <w:r w:rsidRPr="00E47025">
        <w:rPr>
          <w:rFonts w:ascii="Times New Roman" w:hAnsi="Times New Roman" w:cs="Times New Roman"/>
          <w:color w:val="2D3B45"/>
          <w:sz w:val="24"/>
          <w:szCs w:val="24"/>
        </w:rPr>
        <w:t>Date</w:t>
      </w:r>
    </w:p>
    <w:p w14:paraId="6737663B" w14:textId="77777777" w:rsidR="00E47025" w:rsidRPr="00E47025" w:rsidRDefault="00B3148C" w:rsidP="00E47025">
      <w:pPr>
        <w:spacing w:line="480" w:lineRule="auto"/>
        <w:ind w:firstLine="720"/>
        <w:rPr>
          <w:rFonts w:ascii="Times New Roman" w:hAnsi="Times New Roman" w:cs="Times New Roman"/>
          <w:b/>
          <w:bCs/>
          <w:color w:val="2D3B45"/>
          <w:sz w:val="24"/>
          <w:szCs w:val="24"/>
        </w:rPr>
      </w:pPr>
      <w:r w:rsidRPr="00E47025">
        <w:rPr>
          <w:rFonts w:ascii="Times New Roman" w:hAnsi="Times New Roman" w:cs="Times New Roman"/>
          <w:b/>
          <w:bCs/>
          <w:color w:val="2D3B45"/>
          <w:sz w:val="24"/>
          <w:szCs w:val="24"/>
        </w:rPr>
        <w:br w:type="page"/>
      </w:r>
    </w:p>
    <w:p w14:paraId="1E49672E" w14:textId="77777777" w:rsidR="00E47025" w:rsidRDefault="00B3148C" w:rsidP="00E47025">
      <w:pPr>
        <w:widowControl w:val="0"/>
        <w:autoSpaceDE w:val="0"/>
        <w:autoSpaceDN w:val="0"/>
        <w:adjustRightInd w:val="0"/>
        <w:spacing w:after="0" w:line="480" w:lineRule="auto"/>
        <w:ind w:firstLine="720"/>
        <w:rPr>
          <w:rFonts w:ascii="Times New Roman" w:hAnsi="Times New Roman" w:cs="Times New Roman"/>
          <w:b/>
          <w:bCs/>
          <w:sz w:val="24"/>
          <w:szCs w:val="24"/>
        </w:rPr>
      </w:pPr>
      <w:r w:rsidRPr="00E47025">
        <w:rPr>
          <w:rFonts w:ascii="Times New Roman" w:hAnsi="Times New Roman" w:cs="Times New Roman"/>
          <w:b/>
          <w:bCs/>
          <w:color w:val="2D3B45"/>
          <w:sz w:val="24"/>
          <w:szCs w:val="24"/>
        </w:rPr>
        <w:lastRenderedPageBreak/>
        <w:t>Police officers should wear body cameras/dash cameras.</w:t>
      </w:r>
    </w:p>
    <w:p w14:paraId="4642BA53" w14:textId="19172C5F" w:rsidR="00973DF0" w:rsidRPr="00E47025" w:rsidRDefault="00B3148C" w:rsidP="00E47025">
      <w:pPr>
        <w:widowControl w:val="0"/>
        <w:autoSpaceDE w:val="0"/>
        <w:autoSpaceDN w:val="0"/>
        <w:adjustRightInd w:val="0"/>
        <w:spacing w:after="0" w:line="480" w:lineRule="auto"/>
        <w:ind w:firstLine="720"/>
        <w:rPr>
          <w:rFonts w:ascii="Times New Roman" w:hAnsi="Times New Roman" w:cs="Times New Roman"/>
          <w:b/>
          <w:bCs/>
          <w:sz w:val="24"/>
          <w:szCs w:val="24"/>
        </w:rPr>
      </w:pPr>
      <w:r w:rsidRPr="00E47025">
        <w:rPr>
          <w:rFonts w:ascii="Times New Roman" w:hAnsi="Times New Roman" w:cs="Times New Roman"/>
          <w:sz w:val="24"/>
          <w:szCs w:val="24"/>
        </w:rPr>
        <w:t xml:space="preserve">Police body cameras, also identified as a bodycam, are defined as a wearable recording system of </w:t>
      </w:r>
      <w:r w:rsidR="00A17922" w:rsidRPr="00E47025">
        <w:rPr>
          <w:rFonts w:ascii="Times New Roman" w:hAnsi="Times New Roman" w:cs="Times New Roman"/>
          <w:sz w:val="24"/>
          <w:szCs w:val="24"/>
        </w:rPr>
        <w:t>audial</w:t>
      </w:r>
      <w:r w:rsidRPr="00E47025">
        <w:rPr>
          <w:rFonts w:ascii="Times New Roman" w:hAnsi="Times New Roman" w:cs="Times New Roman"/>
          <w:sz w:val="24"/>
          <w:szCs w:val="24"/>
        </w:rPr>
        <w:t xml:space="preserve">, </w:t>
      </w:r>
      <w:r w:rsidR="00A17922" w:rsidRPr="00E47025">
        <w:rPr>
          <w:rFonts w:ascii="Times New Roman" w:hAnsi="Times New Roman" w:cs="Times New Roman"/>
          <w:sz w:val="24"/>
          <w:szCs w:val="24"/>
        </w:rPr>
        <w:t>audiovisual</w:t>
      </w:r>
      <w:r w:rsidRPr="00E47025">
        <w:rPr>
          <w:rFonts w:ascii="Times New Roman" w:hAnsi="Times New Roman" w:cs="Times New Roman"/>
          <w:sz w:val="24"/>
          <w:szCs w:val="24"/>
        </w:rPr>
        <w:t xml:space="preserve">, or </w:t>
      </w:r>
      <w:r w:rsidR="00A17922" w:rsidRPr="00E47025">
        <w:rPr>
          <w:rFonts w:ascii="Times New Roman" w:hAnsi="Times New Roman" w:cs="Times New Roman"/>
          <w:sz w:val="24"/>
          <w:szCs w:val="24"/>
        </w:rPr>
        <w:t>detailed</w:t>
      </w:r>
      <w:r w:rsidRPr="00E47025">
        <w:rPr>
          <w:rFonts w:ascii="Times New Roman" w:hAnsi="Times New Roman" w:cs="Times New Roman"/>
          <w:sz w:val="24"/>
          <w:szCs w:val="24"/>
        </w:rPr>
        <w:t xml:space="preserve"> records used </w:t>
      </w:r>
      <w:r w:rsidR="00A17922">
        <w:rPr>
          <w:rFonts w:ascii="Times New Roman" w:hAnsi="Times New Roman" w:cs="Times New Roman"/>
          <w:sz w:val="24"/>
          <w:szCs w:val="24"/>
        </w:rPr>
        <w:t>in recording</w:t>
      </w:r>
      <w:r w:rsidRPr="00E47025">
        <w:rPr>
          <w:rFonts w:ascii="Times New Roman" w:hAnsi="Times New Roman" w:cs="Times New Roman"/>
          <w:sz w:val="24"/>
          <w:szCs w:val="24"/>
        </w:rPr>
        <w:t xml:space="preserve"> </w:t>
      </w:r>
      <w:r w:rsidR="00A17922" w:rsidRPr="00E47025">
        <w:rPr>
          <w:rFonts w:ascii="Times New Roman" w:hAnsi="Times New Roman" w:cs="Times New Roman"/>
          <w:sz w:val="24"/>
          <w:szCs w:val="24"/>
        </w:rPr>
        <w:t>actions</w:t>
      </w:r>
      <w:r w:rsidRPr="00E47025">
        <w:rPr>
          <w:rFonts w:ascii="Times New Roman" w:hAnsi="Times New Roman" w:cs="Times New Roman"/>
          <w:sz w:val="24"/>
          <w:szCs w:val="24"/>
        </w:rPr>
        <w:t xml:space="preserve">, whereas </w:t>
      </w:r>
      <w:r w:rsidR="00A17922">
        <w:rPr>
          <w:rFonts w:ascii="Times New Roman" w:hAnsi="Times New Roman" w:cs="Times New Roman"/>
          <w:sz w:val="24"/>
          <w:szCs w:val="24"/>
        </w:rPr>
        <w:t xml:space="preserve">police officers of </w:t>
      </w:r>
      <w:r w:rsidRPr="00E47025">
        <w:rPr>
          <w:rFonts w:ascii="Times New Roman" w:hAnsi="Times New Roman" w:cs="Times New Roman"/>
          <w:sz w:val="24"/>
          <w:szCs w:val="24"/>
        </w:rPr>
        <w:t xml:space="preserve">law enforcement </w:t>
      </w:r>
      <w:r w:rsidRPr="00E47025">
        <w:rPr>
          <w:rFonts w:ascii="Times New Roman" w:hAnsi="Times New Roman" w:cs="Times New Roman"/>
          <w:sz w:val="24"/>
          <w:szCs w:val="24"/>
        </w:rPr>
        <w:t xml:space="preserve">are </w:t>
      </w:r>
      <w:r w:rsidR="0051146D" w:rsidRPr="00E47025">
        <w:rPr>
          <w:rFonts w:ascii="Times New Roman" w:hAnsi="Times New Roman" w:cs="Times New Roman"/>
          <w:sz w:val="24"/>
          <w:szCs w:val="24"/>
        </w:rPr>
        <w:t>elaborated</w:t>
      </w:r>
      <w:r w:rsidRPr="00E47025">
        <w:rPr>
          <w:rFonts w:ascii="Times New Roman" w:hAnsi="Times New Roman" w:cs="Times New Roman"/>
          <w:sz w:val="24"/>
          <w:szCs w:val="24"/>
        </w:rPr>
        <w:t>.</w:t>
      </w:r>
      <w:r w:rsidR="0051146D" w:rsidRPr="00E47025">
        <w:rPr>
          <w:rFonts w:ascii="Times New Roman" w:hAnsi="Times New Roman" w:cs="Times New Roman"/>
          <w:sz w:val="24"/>
          <w:szCs w:val="24"/>
        </w:rPr>
        <w:t xml:space="preserve">  The police officers use them to record information with the public or collect video evidence at crime scenes. </w:t>
      </w:r>
      <w:r w:rsidR="00192799" w:rsidRPr="00E47025">
        <w:rPr>
          <w:rFonts w:ascii="Times New Roman" w:hAnsi="Times New Roman" w:cs="Times New Roman"/>
          <w:sz w:val="24"/>
          <w:szCs w:val="24"/>
        </w:rPr>
        <w:t xml:space="preserve">These body cameras may be installed in their helmets, hats, or attached to their uniforms. </w:t>
      </w:r>
      <w:r w:rsidR="0051146D" w:rsidRPr="00E47025">
        <w:rPr>
          <w:rFonts w:ascii="Times New Roman" w:hAnsi="Times New Roman" w:cs="Times New Roman"/>
          <w:sz w:val="24"/>
          <w:szCs w:val="24"/>
        </w:rPr>
        <w:t>Below are the two benefits of wearing a police body camera.</w:t>
      </w:r>
    </w:p>
    <w:p w14:paraId="00762D90" w14:textId="647D5EEC" w:rsidR="0051146D" w:rsidRPr="00E47025" w:rsidRDefault="00B3148C" w:rsidP="00E47025">
      <w:pPr>
        <w:spacing w:line="480" w:lineRule="auto"/>
        <w:ind w:firstLine="720"/>
        <w:rPr>
          <w:rFonts w:ascii="Times New Roman" w:hAnsi="Times New Roman" w:cs="Times New Roman"/>
          <w:sz w:val="24"/>
          <w:szCs w:val="24"/>
        </w:rPr>
      </w:pPr>
      <w:r w:rsidRPr="00E47025">
        <w:rPr>
          <w:rFonts w:ascii="Times New Roman" w:hAnsi="Times New Roman" w:cs="Times New Roman"/>
          <w:sz w:val="24"/>
          <w:szCs w:val="24"/>
        </w:rPr>
        <w:t>Body cameras help in increasing public conf</w:t>
      </w:r>
      <w:r w:rsidRPr="00E47025">
        <w:rPr>
          <w:rFonts w:ascii="Times New Roman" w:hAnsi="Times New Roman" w:cs="Times New Roman"/>
          <w:sz w:val="24"/>
          <w:szCs w:val="24"/>
        </w:rPr>
        <w:t xml:space="preserve">idence and trust in police officers, being aware that the wearable cameras help collaborating encounters </w:t>
      </w:r>
      <w:r w:rsidR="00F94474" w:rsidRPr="00E47025">
        <w:rPr>
          <w:rFonts w:ascii="Times New Roman" w:hAnsi="Times New Roman" w:cs="Times New Roman"/>
          <w:sz w:val="24"/>
          <w:szCs w:val="24"/>
        </w:rPr>
        <w:t xml:space="preserve">of any apprehension. Many crimes are prevented, improving police safety through ensuing footage with quick resolution. </w:t>
      </w:r>
      <w:r w:rsidR="00C51E2B" w:rsidRPr="00E47025">
        <w:rPr>
          <w:rFonts w:ascii="Times New Roman" w:hAnsi="Times New Roman" w:cs="Times New Roman"/>
          <w:sz w:val="24"/>
          <w:szCs w:val="24"/>
        </w:rPr>
        <w:t xml:space="preserve">LETCH partners with both the public and private sectors to provide warrant plate readers together with CCTV and parking entree to provide wearable body cameras.  Body cameras also lead to </w:t>
      </w:r>
      <w:r w:rsidR="0031443B" w:rsidRPr="00E47025">
        <w:rPr>
          <w:rFonts w:ascii="Times New Roman" w:hAnsi="Times New Roman" w:cs="Times New Roman"/>
          <w:sz w:val="24"/>
          <w:szCs w:val="24"/>
        </w:rPr>
        <w:t>quicker</w:t>
      </w:r>
      <w:r w:rsidR="00C51E2B" w:rsidRPr="00E47025">
        <w:rPr>
          <w:rFonts w:ascii="Times New Roman" w:hAnsi="Times New Roman" w:cs="Times New Roman"/>
          <w:sz w:val="24"/>
          <w:szCs w:val="24"/>
        </w:rPr>
        <w:t xml:space="preserve"> </w:t>
      </w:r>
      <w:r w:rsidR="0031443B" w:rsidRPr="00E47025">
        <w:rPr>
          <w:rFonts w:ascii="Times New Roman" w:hAnsi="Times New Roman" w:cs="Times New Roman"/>
          <w:sz w:val="24"/>
          <w:szCs w:val="24"/>
        </w:rPr>
        <w:t>determination</w:t>
      </w:r>
      <w:r w:rsidR="00C51E2B" w:rsidRPr="00E47025">
        <w:rPr>
          <w:rFonts w:ascii="Times New Roman" w:hAnsi="Times New Roman" w:cs="Times New Roman"/>
          <w:sz w:val="24"/>
          <w:szCs w:val="24"/>
        </w:rPr>
        <w:t xml:space="preserve"> of </w:t>
      </w:r>
      <w:r w:rsidR="0031443B" w:rsidRPr="00E47025">
        <w:rPr>
          <w:rFonts w:ascii="Times New Roman" w:hAnsi="Times New Roman" w:cs="Times New Roman"/>
          <w:sz w:val="24"/>
          <w:szCs w:val="24"/>
        </w:rPr>
        <w:t>protests</w:t>
      </w:r>
      <w:r w:rsidR="00C51E2B" w:rsidRPr="00E47025">
        <w:rPr>
          <w:rFonts w:ascii="Times New Roman" w:hAnsi="Times New Roman" w:cs="Times New Roman"/>
          <w:sz w:val="24"/>
          <w:szCs w:val="24"/>
        </w:rPr>
        <w:t xml:space="preserve"> against </w:t>
      </w:r>
      <w:r w:rsidR="0031443B" w:rsidRPr="00E47025">
        <w:rPr>
          <w:rFonts w:ascii="Times New Roman" w:hAnsi="Times New Roman" w:cs="Times New Roman"/>
          <w:sz w:val="24"/>
          <w:szCs w:val="24"/>
        </w:rPr>
        <w:t>excessive</w:t>
      </w:r>
      <w:r w:rsidR="00C51E2B" w:rsidRPr="00E47025">
        <w:rPr>
          <w:rFonts w:ascii="Times New Roman" w:hAnsi="Times New Roman" w:cs="Times New Roman"/>
          <w:sz w:val="24"/>
          <w:szCs w:val="24"/>
        </w:rPr>
        <w:t xml:space="preserve"> use of </w:t>
      </w:r>
      <w:r w:rsidR="00061282" w:rsidRPr="00E47025">
        <w:rPr>
          <w:rFonts w:ascii="Times New Roman" w:hAnsi="Times New Roman" w:cs="Times New Roman"/>
          <w:sz w:val="24"/>
          <w:szCs w:val="24"/>
        </w:rPr>
        <w:t>power</w:t>
      </w:r>
      <w:r w:rsidR="0031443B" w:rsidRPr="00E47025">
        <w:rPr>
          <w:rFonts w:ascii="Times New Roman" w:hAnsi="Times New Roman" w:cs="Times New Roman"/>
          <w:sz w:val="24"/>
          <w:szCs w:val="24"/>
        </w:rPr>
        <w:t>. Helps in identifying training needs.</w:t>
      </w:r>
      <w:r w:rsidR="00200AB1">
        <w:rPr>
          <w:rFonts w:ascii="Times New Roman" w:hAnsi="Times New Roman" w:cs="Times New Roman"/>
          <w:sz w:val="24"/>
          <w:szCs w:val="24"/>
        </w:rPr>
        <w:t xml:space="preserve"> According to (Braga et al 2017). </w:t>
      </w:r>
      <w:r w:rsidR="0031443B" w:rsidRPr="00E47025">
        <w:rPr>
          <w:rFonts w:ascii="Times New Roman" w:hAnsi="Times New Roman" w:cs="Times New Roman"/>
          <w:sz w:val="24"/>
          <w:szCs w:val="24"/>
        </w:rPr>
        <w:t xml:space="preserve"> It helps ensure the safety of both the police officers and the public is observed by examining the footage. </w:t>
      </w:r>
    </w:p>
    <w:p w14:paraId="4F7227D8" w14:textId="5C234AF2" w:rsidR="00192799" w:rsidRPr="00E47025" w:rsidRDefault="00B3148C" w:rsidP="00E47025">
      <w:pPr>
        <w:spacing w:line="480" w:lineRule="auto"/>
        <w:ind w:firstLine="720"/>
        <w:rPr>
          <w:rFonts w:ascii="Times New Roman" w:hAnsi="Times New Roman" w:cs="Times New Roman"/>
          <w:sz w:val="24"/>
          <w:szCs w:val="24"/>
        </w:rPr>
      </w:pPr>
      <w:r w:rsidRPr="00E47025">
        <w:rPr>
          <w:rFonts w:ascii="Times New Roman" w:hAnsi="Times New Roman" w:cs="Times New Roman"/>
          <w:sz w:val="24"/>
          <w:szCs w:val="24"/>
        </w:rPr>
        <w:t>Police body-worn cameras (PBWC) provide an answerability to the public, which has also help to me</w:t>
      </w:r>
      <w:r w:rsidRPr="00E47025">
        <w:rPr>
          <w:rFonts w:ascii="Times New Roman" w:hAnsi="Times New Roman" w:cs="Times New Roman"/>
          <w:sz w:val="24"/>
          <w:szCs w:val="24"/>
        </w:rPr>
        <w:t xml:space="preserve">nd the unraveled bond between the officers and the public.  The video recorded helps the new and the existing police officers manage and perform during difficulties encountered with the community. The body camera can record </w:t>
      </w:r>
      <w:r w:rsidR="004904A0" w:rsidRPr="00E47025">
        <w:rPr>
          <w:rFonts w:ascii="Times New Roman" w:hAnsi="Times New Roman" w:cs="Times New Roman"/>
          <w:sz w:val="24"/>
          <w:szCs w:val="24"/>
        </w:rPr>
        <w:t xml:space="preserve">the immediate attack, including the victims' injuries, when the police arrive at the domestic violence scene. The officers can also record statements from the victims and might feel safer with the video evidence backing their statements. </w:t>
      </w:r>
    </w:p>
    <w:p w14:paraId="50FEFC3B" w14:textId="20C2E6E8" w:rsidR="00435801" w:rsidRDefault="00B3148C" w:rsidP="00E47025">
      <w:pPr>
        <w:spacing w:line="480" w:lineRule="auto"/>
        <w:ind w:firstLine="720"/>
        <w:rPr>
          <w:rFonts w:ascii="Times New Roman" w:hAnsi="Times New Roman" w:cs="Times New Roman"/>
          <w:sz w:val="24"/>
          <w:szCs w:val="24"/>
        </w:rPr>
      </w:pPr>
      <w:r w:rsidRPr="00E47025">
        <w:rPr>
          <w:rFonts w:ascii="Times New Roman" w:hAnsi="Times New Roman" w:cs="Times New Roman"/>
          <w:sz w:val="24"/>
          <w:szCs w:val="24"/>
        </w:rPr>
        <w:lastRenderedPageBreak/>
        <w:t>To conclude,</w:t>
      </w:r>
      <w:r w:rsidR="003A05CE" w:rsidRPr="00E47025">
        <w:rPr>
          <w:rFonts w:ascii="Times New Roman" w:hAnsi="Times New Roman" w:cs="Times New Roman"/>
          <w:sz w:val="24"/>
          <w:szCs w:val="24"/>
        </w:rPr>
        <w:t xml:space="preserve"> police officers </w:t>
      </w:r>
      <w:r w:rsidR="000C3AD5" w:rsidRPr="00E47025">
        <w:rPr>
          <w:rFonts w:ascii="Times New Roman" w:hAnsi="Times New Roman" w:cs="Times New Roman"/>
          <w:sz w:val="24"/>
          <w:szCs w:val="24"/>
        </w:rPr>
        <w:t>us</w:t>
      </w:r>
      <w:r w:rsidR="003A05CE" w:rsidRPr="00E47025">
        <w:rPr>
          <w:rFonts w:ascii="Times New Roman" w:hAnsi="Times New Roman" w:cs="Times New Roman"/>
          <w:sz w:val="24"/>
          <w:szCs w:val="24"/>
        </w:rPr>
        <w:t xml:space="preserve">e body cameras to record information with the public or collect video evidence at crime scenes. </w:t>
      </w:r>
      <w:r w:rsidRPr="00E47025">
        <w:rPr>
          <w:rFonts w:ascii="Times New Roman" w:hAnsi="Times New Roman" w:cs="Times New Roman"/>
          <w:sz w:val="24"/>
          <w:szCs w:val="24"/>
        </w:rPr>
        <w:t xml:space="preserve"> </w:t>
      </w:r>
      <w:r w:rsidR="003A05CE" w:rsidRPr="00E47025">
        <w:rPr>
          <w:rFonts w:ascii="Times New Roman" w:hAnsi="Times New Roman" w:cs="Times New Roman"/>
          <w:sz w:val="24"/>
          <w:szCs w:val="24"/>
        </w:rPr>
        <w:t>B</w:t>
      </w:r>
      <w:r w:rsidRPr="00E47025">
        <w:rPr>
          <w:rFonts w:ascii="Times New Roman" w:hAnsi="Times New Roman" w:cs="Times New Roman"/>
          <w:sz w:val="24"/>
          <w:szCs w:val="24"/>
        </w:rPr>
        <w:t xml:space="preserve">ody cameras are helpful in the following ways. They are used to record information that will be later used as evidence, and they also break the fear between the public and the </w:t>
      </w:r>
      <w:r w:rsidRPr="00E47025">
        <w:rPr>
          <w:rFonts w:ascii="Times New Roman" w:hAnsi="Times New Roman" w:cs="Times New Roman"/>
          <w:sz w:val="24"/>
          <w:szCs w:val="24"/>
        </w:rPr>
        <w:t xml:space="preserve">officers as they can interact freely for the benefit. It helps ensure the safety of both the police officers and the public is observed by examining the footage. </w:t>
      </w:r>
    </w:p>
    <w:p w14:paraId="5EF40956" w14:textId="77777777" w:rsidR="001536C4" w:rsidRDefault="00B3148C">
      <w:pPr>
        <w:rPr>
          <w:rFonts w:ascii="Times New Roman" w:hAnsi="Times New Roman" w:cs="Times New Roman"/>
          <w:b/>
          <w:bCs/>
          <w:sz w:val="24"/>
          <w:szCs w:val="24"/>
        </w:rPr>
      </w:pPr>
      <w:r>
        <w:rPr>
          <w:rFonts w:ascii="Times New Roman" w:hAnsi="Times New Roman" w:cs="Times New Roman"/>
          <w:b/>
          <w:bCs/>
          <w:sz w:val="24"/>
          <w:szCs w:val="24"/>
        </w:rPr>
        <w:br w:type="page"/>
      </w:r>
    </w:p>
    <w:p w14:paraId="70211F15" w14:textId="2A10BB74" w:rsidR="000C3AD5" w:rsidRPr="000C3AD5" w:rsidRDefault="00B3148C" w:rsidP="001536C4">
      <w:pPr>
        <w:spacing w:line="480" w:lineRule="auto"/>
        <w:ind w:left="720" w:hanging="720"/>
        <w:rPr>
          <w:rFonts w:ascii="Times New Roman" w:hAnsi="Times New Roman" w:cs="Times New Roman"/>
          <w:b/>
          <w:bCs/>
          <w:sz w:val="24"/>
          <w:szCs w:val="24"/>
        </w:rPr>
      </w:pPr>
      <w:r w:rsidRPr="000C3AD5">
        <w:rPr>
          <w:rFonts w:ascii="Times New Roman" w:hAnsi="Times New Roman" w:cs="Times New Roman"/>
          <w:b/>
          <w:bCs/>
          <w:sz w:val="24"/>
          <w:szCs w:val="24"/>
        </w:rPr>
        <w:lastRenderedPageBreak/>
        <w:t xml:space="preserve">Reference </w:t>
      </w:r>
    </w:p>
    <w:p w14:paraId="43AD711F" w14:textId="4D7E7F07" w:rsidR="0031443B" w:rsidRPr="001536C4" w:rsidRDefault="00B3148C" w:rsidP="00E47025">
      <w:pPr>
        <w:spacing w:line="480" w:lineRule="auto"/>
        <w:ind w:firstLine="720"/>
        <w:rPr>
          <w:rFonts w:ascii="Times New Roman" w:hAnsi="Times New Roman" w:cs="Times New Roman"/>
          <w:color w:val="222222"/>
          <w:sz w:val="24"/>
          <w:szCs w:val="24"/>
          <w:shd w:val="clear" w:color="auto" w:fill="FFFFFF"/>
        </w:rPr>
      </w:pPr>
      <w:r w:rsidRPr="001536C4">
        <w:rPr>
          <w:rFonts w:ascii="Times New Roman" w:hAnsi="Times New Roman" w:cs="Times New Roman"/>
          <w:color w:val="222222"/>
          <w:sz w:val="24"/>
          <w:szCs w:val="24"/>
          <w:shd w:val="clear" w:color="auto" w:fill="FFFFFF"/>
        </w:rPr>
        <w:t xml:space="preserve">Braga, A. A., Coldren, J. R., Sousa, W. H., Rodriguez, D., &amp; Alper, O. </w:t>
      </w:r>
      <w:r w:rsidRPr="001536C4">
        <w:rPr>
          <w:rFonts w:ascii="Times New Roman" w:hAnsi="Times New Roman" w:cs="Times New Roman"/>
          <w:color w:val="222222"/>
          <w:sz w:val="24"/>
          <w:szCs w:val="24"/>
          <w:shd w:val="clear" w:color="auto" w:fill="FFFFFF"/>
        </w:rPr>
        <w:t>(2017). </w:t>
      </w:r>
      <w:r w:rsidRPr="001536C4">
        <w:rPr>
          <w:rFonts w:ascii="Times New Roman" w:hAnsi="Times New Roman" w:cs="Times New Roman"/>
          <w:i/>
          <w:iCs/>
          <w:color w:val="222222"/>
          <w:sz w:val="24"/>
          <w:szCs w:val="24"/>
          <w:shd w:val="clear" w:color="auto" w:fill="FFFFFF"/>
        </w:rPr>
        <w:t>The benefits of body-worn cameras: New findings from a randomized controlled trial at the Las Vegas Metropolitan Police Department</w:t>
      </w:r>
      <w:r w:rsidRPr="001536C4">
        <w:rPr>
          <w:rFonts w:ascii="Times New Roman" w:hAnsi="Times New Roman" w:cs="Times New Roman"/>
          <w:color w:val="222222"/>
          <w:sz w:val="24"/>
          <w:szCs w:val="24"/>
          <w:shd w:val="clear" w:color="auto" w:fill="FFFFFF"/>
        </w:rPr>
        <w:t>. Arlington, VA: CNA Analysis &amp; Solutions.</w:t>
      </w:r>
    </w:p>
    <w:p w14:paraId="08DC1FA4" w14:textId="77777777" w:rsidR="00200AB1" w:rsidRPr="00E47025" w:rsidRDefault="00200AB1" w:rsidP="00E47025">
      <w:pPr>
        <w:spacing w:line="480" w:lineRule="auto"/>
        <w:ind w:firstLine="720"/>
        <w:rPr>
          <w:rFonts w:ascii="Times New Roman" w:hAnsi="Times New Roman" w:cs="Times New Roman"/>
          <w:sz w:val="24"/>
          <w:szCs w:val="24"/>
        </w:rPr>
      </w:pPr>
    </w:p>
    <w:p w14:paraId="76878ECC" w14:textId="77777777" w:rsidR="0051146D" w:rsidRPr="00E47025" w:rsidRDefault="0051146D" w:rsidP="00E47025">
      <w:pPr>
        <w:spacing w:line="480" w:lineRule="auto"/>
        <w:ind w:firstLine="720"/>
        <w:rPr>
          <w:rFonts w:ascii="Times New Roman" w:hAnsi="Times New Roman" w:cs="Times New Roman"/>
          <w:sz w:val="24"/>
          <w:szCs w:val="24"/>
        </w:rPr>
      </w:pPr>
    </w:p>
    <w:sectPr w:rsidR="0051146D" w:rsidRPr="00E47025" w:rsidSect="000C3AD5">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049E5" w14:textId="77777777" w:rsidR="00B3148C" w:rsidRDefault="00B3148C">
      <w:pPr>
        <w:spacing w:after="0" w:line="240" w:lineRule="auto"/>
      </w:pPr>
      <w:r>
        <w:separator/>
      </w:r>
    </w:p>
  </w:endnote>
  <w:endnote w:type="continuationSeparator" w:id="0">
    <w:p w14:paraId="240B7B4E" w14:textId="77777777" w:rsidR="00B3148C" w:rsidRDefault="00B3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27FBB" w14:textId="77777777" w:rsidR="00B3148C" w:rsidRDefault="00B3148C">
      <w:pPr>
        <w:spacing w:after="0" w:line="240" w:lineRule="auto"/>
      </w:pPr>
      <w:r>
        <w:separator/>
      </w:r>
    </w:p>
  </w:footnote>
  <w:footnote w:type="continuationSeparator" w:id="0">
    <w:p w14:paraId="70B56E9A" w14:textId="77777777" w:rsidR="00B3148C" w:rsidRDefault="00B31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516907"/>
      <w:docPartObj>
        <w:docPartGallery w:val="Page Numbers (Top of Page)"/>
        <w:docPartUnique/>
      </w:docPartObj>
    </w:sdtPr>
    <w:sdtEndPr>
      <w:rPr>
        <w:rFonts w:ascii="Times New Roman" w:hAnsi="Times New Roman" w:cs="Times New Roman"/>
        <w:noProof/>
        <w:sz w:val="24"/>
        <w:szCs w:val="24"/>
      </w:rPr>
    </w:sdtEndPr>
    <w:sdtContent>
      <w:p w14:paraId="72697548" w14:textId="395DEE65" w:rsidR="000C3AD5" w:rsidRPr="000C3AD5" w:rsidRDefault="00B3148C" w:rsidP="000C3AD5">
        <w:pPr>
          <w:pStyle w:val="Header"/>
          <w:rPr>
            <w:rFonts w:ascii="Times New Roman" w:hAnsi="Times New Roman" w:cs="Times New Roman"/>
            <w:sz w:val="24"/>
            <w:szCs w:val="24"/>
          </w:rPr>
        </w:pPr>
        <w:r w:rsidRPr="000C3AD5">
          <w:rPr>
            <w:rFonts w:ascii="Times New Roman" w:hAnsi="Times New Roman" w:cs="Times New Roman"/>
            <w:sz w:val="24"/>
            <w:szCs w:val="24"/>
          </w:rPr>
          <w:t>Police Body Cameras</w:t>
        </w:r>
      </w:p>
    </w:sdtContent>
  </w:sdt>
  <w:p w14:paraId="2F42755C" w14:textId="77777777" w:rsidR="000C3AD5" w:rsidRDefault="000C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1B82F" w14:textId="09764F55" w:rsidR="000C3AD5" w:rsidRPr="000C3AD5" w:rsidRDefault="00B3148C">
    <w:pPr>
      <w:pStyle w:val="Header"/>
      <w:rPr>
        <w:rFonts w:ascii="Times New Roman" w:hAnsi="Times New Roman" w:cs="Times New Roman"/>
        <w:sz w:val="24"/>
        <w:szCs w:val="24"/>
      </w:rPr>
    </w:pPr>
    <w:r w:rsidRPr="000C3AD5">
      <w:rPr>
        <w:rFonts w:ascii="Times New Roman" w:hAnsi="Times New Roman" w:cs="Times New Roman"/>
        <w:sz w:val="24"/>
        <w:szCs w:val="24"/>
      </w:rPr>
      <w:t xml:space="preserve">Running Head: POLICE BODY </w:t>
    </w:r>
    <w:r w:rsidRPr="000C3AD5">
      <w:rPr>
        <w:rFonts w:ascii="Times New Roman" w:hAnsi="Times New Roman" w:cs="Times New Roman"/>
        <w:sz w:val="24"/>
        <w:szCs w:val="24"/>
      </w:rPr>
      <w:t>CAMERAS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D6"/>
    <w:rsid w:val="00061282"/>
    <w:rsid w:val="000C3AD5"/>
    <w:rsid w:val="001536C4"/>
    <w:rsid w:val="00163134"/>
    <w:rsid w:val="00192799"/>
    <w:rsid w:val="00200AB1"/>
    <w:rsid w:val="0031443B"/>
    <w:rsid w:val="003A05CE"/>
    <w:rsid w:val="003B5EC0"/>
    <w:rsid w:val="00435801"/>
    <w:rsid w:val="004904A0"/>
    <w:rsid w:val="0051146D"/>
    <w:rsid w:val="00614EE1"/>
    <w:rsid w:val="00973DF0"/>
    <w:rsid w:val="00982117"/>
    <w:rsid w:val="00A17922"/>
    <w:rsid w:val="00A33309"/>
    <w:rsid w:val="00B3148C"/>
    <w:rsid w:val="00C51E2B"/>
    <w:rsid w:val="00C94C4B"/>
    <w:rsid w:val="00E47025"/>
    <w:rsid w:val="00F267D6"/>
    <w:rsid w:val="00F9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5EEC"/>
  <w15:chartTrackingRefBased/>
  <w15:docId w15:val="{F521F578-1E0C-4956-8C6C-499D9416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D5"/>
  </w:style>
  <w:style w:type="paragraph" w:styleId="Footer">
    <w:name w:val="footer"/>
    <w:basedOn w:val="Normal"/>
    <w:link w:val="FooterChar"/>
    <w:uiPriority w:val="99"/>
    <w:unhideWhenUsed/>
    <w:rsid w:val="000C3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12</cp:revision>
  <dcterms:created xsi:type="dcterms:W3CDTF">2021-05-03T07:21:00Z</dcterms:created>
  <dcterms:modified xsi:type="dcterms:W3CDTF">2021-05-03T09:07:00Z</dcterms:modified>
</cp:coreProperties>
</file>